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B96DBB" w14:paraId="1FA6E181" w14:textId="77777777" w:rsidTr="000949FD">
        <w:trPr>
          <w:trHeight w:hRule="exact" w:val="1350"/>
        </w:trPr>
        <w:tc>
          <w:tcPr>
            <w:tcW w:w="10314" w:type="dxa"/>
          </w:tcPr>
          <w:p w14:paraId="4CE24611" w14:textId="77777777" w:rsidR="00B31099" w:rsidRDefault="007734DD">
            <w:pPr>
              <w:jc w:val="center"/>
              <w:rPr>
                <w:rFonts w:ascii="Times New Roman" w:hAnsi="Times New Roman" w:cs="Times New Roman"/>
                <w:sz w:val="24"/>
                <w:szCs w:val="24"/>
              </w:rPr>
            </w:pPr>
            <w:r>
              <w:rPr>
                <w:rFonts w:ascii="Times New Roman" w:hAnsi="Times New Roman" w:cs="Times New Roman"/>
                <w:sz w:val="24"/>
                <w:szCs w:val="24"/>
              </w:rPr>
              <w:br/>
              <w:t>T.C.</w:t>
            </w:r>
            <w:r>
              <w:rPr>
                <w:rFonts w:ascii="Times New Roman" w:hAnsi="Times New Roman" w:cs="Times New Roman"/>
                <w:sz w:val="24"/>
                <w:szCs w:val="24"/>
              </w:rPr>
              <w:br/>
              <w:t>BİLECİK BELEDİYE BAŞKANLIĞI</w:t>
            </w:r>
            <w:r>
              <w:rPr>
                <w:rFonts w:ascii="Times New Roman" w:hAnsi="Times New Roman" w:cs="Times New Roman"/>
                <w:sz w:val="24"/>
                <w:szCs w:val="24"/>
              </w:rPr>
              <w:br/>
              <w:t>Yazı İşleri Müdürlüğü</w:t>
            </w:r>
          </w:p>
        </w:tc>
      </w:tr>
    </w:tbl>
    <w:p w14:paraId="6025D7D8" w14:textId="77777777" w:rsidR="00B31099" w:rsidRDefault="007734DD">
      <w:pPr>
        <w:spacing w:line="0" w:lineRule="auto"/>
      </w:pPr>
      <w:r>
        <w:rPr>
          <w:noProof/>
        </w:rPr>
        <w:drawing>
          <wp:anchor distT="0" distB="0" distL="114300" distR="114300" simplePos="0" relativeHeight="251658240" behindDoc="1" locked="0" layoutInCell="1" allowOverlap="1" wp14:anchorId="62DCEBC6" wp14:editId="504E08BC">
            <wp:simplePos x="0" y="0"/>
            <wp:positionH relativeFrom="leftMargin">
              <wp:posOffset>540000</wp:posOffset>
            </wp:positionH>
            <wp:positionV relativeFrom="page">
              <wp:posOffset>180000</wp:posOffset>
            </wp:positionV>
            <wp:extent cx="857250" cy="857250"/>
            <wp:effectExtent l="0" t="0" r="0" b="0"/>
            <wp:wrapNone/>
            <wp:docPr id="4" name="LogoResim"/>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page">
              <wp14:pctWidth>0</wp14:pctWidth>
            </wp14:sizeRelH>
            <wp14:sizeRelV relativeFrom="page">
              <wp14:pctHeight>0</wp14:pctHeight>
            </wp14:sizeRelV>
          </wp:anchor>
        </w:drawing>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670D79" w:rsidRPr="00670D79" w14:paraId="3780524D" w14:textId="77777777" w:rsidTr="00670D79">
        <w:tc>
          <w:tcPr>
            <w:tcW w:w="10206" w:type="dxa"/>
          </w:tcPr>
          <w:p w14:paraId="163CD9E8" w14:textId="7305B6A2" w:rsidR="00B31099" w:rsidRPr="00670D79" w:rsidRDefault="00745E3F">
            <w:pPr>
              <w:jc w:val="center"/>
              <w:rPr>
                <w:rFonts w:ascii="Times New Roman" w:hAnsi="Times New Roman" w:cs="Times New Roman"/>
                <w:b/>
                <w:bCs/>
                <w:color w:val="000000" w:themeColor="text1"/>
                <w:sz w:val="24"/>
                <w:szCs w:val="24"/>
              </w:rPr>
            </w:pPr>
            <w:r w:rsidRPr="00670D79">
              <w:rPr>
                <w:rFonts w:ascii="Times New Roman" w:hAnsi="Times New Roman" w:cs="Times New Roman"/>
                <w:b/>
                <w:bCs/>
                <w:color w:val="000000" w:themeColor="text1"/>
                <w:sz w:val="24"/>
                <w:szCs w:val="24"/>
              </w:rPr>
              <w:t>D</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U</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Y</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U</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R</w:t>
            </w:r>
            <w:r w:rsidR="00895A6A" w:rsidRPr="00670D79">
              <w:rPr>
                <w:rFonts w:ascii="Times New Roman" w:hAnsi="Times New Roman" w:cs="Times New Roman"/>
                <w:b/>
                <w:bCs/>
                <w:color w:val="000000" w:themeColor="text1"/>
                <w:sz w:val="24"/>
                <w:szCs w:val="24"/>
              </w:rPr>
              <w:t xml:space="preserve"> </w:t>
            </w:r>
            <w:r w:rsidRPr="00670D79">
              <w:rPr>
                <w:rFonts w:ascii="Times New Roman" w:hAnsi="Times New Roman" w:cs="Times New Roman"/>
                <w:b/>
                <w:bCs/>
                <w:color w:val="000000" w:themeColor="text1"/>
                <w:sz w:val="24"/>
                <w:szCs w:val="24"/>
              </w:rPr>
              <w:t>U</w:t>
            </w:r>
            <w:r w:rsidR="00895A6A" w:rsidRPr="00670D79">
              <w:rPr>
                <w:rFonts w:ascii="Times New Roman" w:hAnsi="Times New Roman" w:cs="Times New Roman"/>
                <w:b/>
                <w:bCs/>
                <w:color w:val="000000" w:themeColor="text1"/>
                <w:sz w:val="24"/>
                <w:szCs w:val="24"/>
              </w:rPr>
              <w:t xml:space="preserve"> </w:t>
            </w:r>
          </w:p>
        </w:tc>
      </w:tr>
    </w:tbl>
    <w:p w14:paraId="50E23694" w14:textId="77777777" w:rsidR="000949FD" w:rsidRPr="00670D79" w:rsidRDefault="000949FD" w:rsidP="001C6F35">
      <w:pPr>
        <w:spacing w:after="0" w:line="240" w:lineRule="auto"/>
        <w:jc w:val="center"/>
        <w:rPr>
          <w:rFonts w:ascii="Times New Roman" w:hAnsi="Times New Roman" w:cs="Times New Roman"/>
          <w:color w:val="000000" w:themeColor="text1"/>
          <w:sz w:val="24"/>
          <w:szCs w:val="24"/>
        </w:rPr>
      </w:pPr>
    </w:p>
    <w:p w14:paraId="065A9FD4" w14:textId="77777777" w:rsidR="00900C46" w:rsidRDefault="00900C46" w:rsidP="00D92463">
      <w:pPr>
        <w:spacing w:after="0" w:line="240" w:lineRule="auto"/>
        <w:jc w:val="both"/>
        <w:rPr>
          <w:rFonts w:ascii="Times New Roman" w:hAnsi="Times New Roman" w:cs="Times New Roman"/>
          <w:color w:val="000000" w:themeColor="text1"/>
          <w:sz w:val="24"/>
          <w:szCs w:val="24"/>
        </w:rPr>
      </w:pPr>
    </w:p>
    <w:p w14:paraId="29A0DE43" w14:textId="4E434936" w:rsidR="0032151F" w:rsidRPr="00AD6605" w:rsidRDefault="00895A6A" w:rsidP="004849AB">
      <w:pPr>
        <w:spacing w:after="0" w:line="240" w:lineRule="auto"/>
        <w:ind w:firstLine="708"/>
        <w:jc w:val="both"/>
        <w:rPr>
          <w:rFonts w:ascii="Times New Roman" w:hAnsi="Times New Roman" w:cs="Times New Roman"/>
          <w:sz w:val="24"/>
          <w:szCs w:val="24"/>
        </w:rPr>
      </w:pPr>
      <w:r w:rsidRPr="00DF30A1">
        <w:rPr>
          <w:rFonts w:ascii="Times New Roman" w:hAnsi="Times New Roman" w:cs="Times New Roman"/>
          <w:color w:val="000000" w:themeColor="text1"/>
          <w:sz w:val="24"/>
          <w:szCs w:val="24"/>
        </w:rPr>
        <w:t xml:space="preserve">Bilecik </w:t>
      </w:r>
      <w:r w:rsidR="00C9546C">
        <w:rPr>
          <w:rFonts w:ascii="Times New Roman" w:hAnsi="Times New Roman" w:cs="Times New Roman"/>
          <w:color w:val="000000" w:themeColor="text1"/>
          <w:sz w:val="24"/>
          <w:szCs w:val="24"/>
        </w:rPr>
        <w:t>Belediye Meclisi,</w:t>
      </w:r>
      <w:r w:rsidR="00C9546C">
        <w:rPr>
          <w:rFonts w:ascii="Times New Roman" w:hAnsi="Times New Roman" w:cs="Times New Roman"/>
          <w:sz w:val="24"/>
          <w:szCs w:val="24"/>
        </w:rPr>
        <w:t xml:space="preserve"> 5393 Sayılı Belediye Kanunu’nun 20. maddesi ve Belediye Meclisi Çalışma </w:t>
      </w:r>
      <w:r w:rsidR="00C9546C" w:rsidRPr="005E7FFC">
        <w:rPr>
          <w:rFonts w:ascii="Times New Roman" w:hAnsi="Times New Roman" w:cs="Times New Roman"/>
          <w:sz w:val="24"/>
          <w:szCs w:val="24"/>
        </w:rPr>
        <w:t xml:space="preserve">Yönetmeliğinin 6. maddesi gereği gündeminde bulunan konuları görüşmek üzere </w:t>
      </w:r>
      <w:r w:rsidR="000B5E90">
        <w:rPr>
          <w:rFonts w:ascii="Times New Roman" w:hAnsi="Times New Roman" w:cs="Times New Roman"/>
          <w:sz w:val="24"/>
          <w:szCs w:val="24"/>
        </w:rPr>
        <w:t>Kasım</w:t>
      </w:r>
      <w:r w:rsidR="00C9546C" w:rsidRPr="005E7FFC">
        <w:rPr>
          <w:rFonts w:ascii="Times New Roman" w:hAnsi="Times New Roman" w:cs="Times New Roman"/>
          <w:sz w:val="24"/>
          <w:szCs w:val="24"/>
        </w:rPr>
        <w:t xml:space="preserve"> Ayı Meclis </w:t>
      </w:r>
      <w:r w:rsidR="00C9546C" w:rsidRPr="00AD6605">
        <w:rPr>
          <w:rFonts w:ascii="Times New Roman" w:hAnsi="Times New Roman" w:cs="Times New Roman"/>
          <w:sz w:val="24"/>
          <w:szCs w:val="24"/>
        </w:rPr>
        <w:t xml:space="preserve">Toplantısının I. Birleşimini </w:t>
      </w:r>
      <w:r w:rsidR="005E7FFC" w:rsidRPr="00AD6605">
        <w:rPr>
          <w:rFonts w:ascii="Times New Roman" w:hAnsi="Times New Roman" w:cs="Times New Roman"/>
          <w:sz w:val="24"/>
          <w:szCs w:val="24"/>
        </w:rPr>
        <w:t>0</w:t>
      </w:r>
      <w:r w:rsidR="000B5E90">
        <w:rPr>
          <w:rFonts w:ascii="Times New Roman" w:hAnsi="Times New Roman" w:cs="Times New Roman"/>
          <w:sz w:val="24"/>
          <w:szCs w:val="24"/>
        </w:rPr>
        <w:t>2.11</w:t>
      </w:r>
      <w:r w:rsidR="00C9546C" w:rsidRPr="00AD6605">
        <w:rPr>
          <w:rFonts w:ascii="Times New Roman" w:hAnsi="Times New Roman" w:cs="Times New Roman"/>
          <w:sz w:val="24"/>
          <w:szCs w:val="24"/>
        </w:rPr>
        <w:t>.20</w:t>
      </w:r>
      <w:r w:rsidR="00900C46" w:rsidRPr="00AD6605">
        <w:rPr>
          <w:rFonts w:ascii="Times New Roman" w:hAnsi="Times New Roman" w:cs="Times New Roman"/>
          <w:sz w:val="24"/>
          <w:szCs w:val="24"/>
        </w:rPr>
        <w:t>2</w:t>
      </w:r>
      <w:r w:rsidR="00413728" w:rsidRPr="00AD6605">
        <w:rPr>
          <w:rFonts w:ascii="Times New Roman" w:hAnsi="Times New Roman" w:cs="Times New Roman"/>
          <w:sz w:val="24"/>
          <w:szCs w:val="24"/>
        </w:rPr>
        <w:t>6</w:t>
      </w:r>
      <w:r w:rsidR="00900C46" w:rsidRPr="00AD6605">
        <w:rPr>
          <w:rFonts w:ascii="Times New Roman" w:hAnsi="Times New Roman" w:cs="Times New Roman"/>
          <w:sz w:val="24"/>
          <w:szCs w:val="24"/>
        </w:rPr>
        <w:t xml:space="preserve"> Pazartesi, II. Birleşimini </w:t>
      </w:r>
      <w:r w:rsidR="000F2E36">
        <w:rPr>
          <w:rFonts w:ascii="Times New Roman" w:hAnsi="Times New Roman" w:cs="Times New Roman"/>
          <w:sz w:val="24"/>
          <w:szCs w:val="24"/>
        </w:rPr>
        <w:t>0</w:t>
      </w:r>
      <w:r w:rsidR="000B5E90">
        <w:rPr>
          <w:rFonts w:ascii="Times New Roman" w:hAnsi="Times New Roman" w:cs="Times New Roman"/>
          <w:sz w:val="24"/>
          <w:szCs w:val="24"/>
        </w:rPr>
        <w:t>5</w:t>
      </w:r>
      <w:r w:rsidR="00C13E70" w:rsidRPr="00AD6605">
        <w:rPr>
          <w:rFonts w:ascii="Times New Roman" w:hAnsi="Times New Roman" w:cs="Times New Roman"/>
          <w:sz w:val="24"/>
          <w:szCs w:val="24"/>
        </w:rPr>
        <w:t>.</w:t>
      </w:r>
      <w:r w:rsidR="000B5E90">
        <w:rPr>
          <w:rFonts w:ascii="Times New Roman" w:hAnsi="Times New Roman" w:cs="Times New Roman"/>
          <w:sz w:val="24"/>
          <w:szCs w:val="24"/>
        </w:rPr>
        <w:t>11</w:t>
      </w:r>
      <w:r w:rsidR="00C9546C" w:rsidRPr="00AD6605">
        <w:rPr>
          <w:rFonts w:ascii="Times New Roman" w:hAnsi="Times New Roman" w:cs="Times New Roman"/>
          <w:sz w:val="24"/>
          <w:szCs w:val="24"/>
        </w:rPr>
        <w:t>.202</w:t>
      </w:r>
      <w:r w:rsidR="00413728" w:rsidRPr="00AD6605">
        <w:rPr>
          <w:rFonts w:ascii="Times New Roman" w:hAnsi="Times New Roman" w:cs="Times New Roman"/>
          <w:sz w:val="24"/>
          <w:szCs w:val="24"/>
        </w:rPr>
        <w:t>6</w:t>
      </w:r>
      <w:r w:rsidR="00C9546C" w:rsidRPr="00AD6605">
        <w:rPr>
          <w:rFonts w:ascii="Times New Roman" w:hAnsi="Times New Roman" w:cs="Times New Roman"/>
          <w:sz w:val="24"/>
          <w:szCs w:val="24"/>
        </w:rPr>
        <w:t xml:space="preserve"> </w:t>
      </w:r>
      <w:r w:rsidR="00900C46" w:rsidRPr="00AD6605">
        <w:rPr>
          <w:rFonts w:ascii="Times New Roman" w:hAnsi="Times New Roman" w:cs="Times New Roman"/>
          <w:sz w:val="24"/>
          <w:szCs w:val="24"/>
        </w:rPr>
        <w:t>Perşembe</w:t>
      </w:r>
      <w:r w:rsidR="00C9546C" w:rsidRPr="00AD6605">
        <w:rPr>
          <w:rFonts w:ascii="Times New Roman" w:hAnsi="Times New Roman" w:cs="Times New Roman"/>
          <w:sz w:val="24"/>
          <w:szCs w:val="24"/>
        </w:rPr>
        <w:t xml:space="preserve"> günü saat 17:30'da Bilecik Belediyesi Şeyh Edebali Kültür ve Kongre Merkezi Meclis Toplantı Salonunda yapacaktır.</w:t>
      </w:r>
    </w:p>
    <w:p w14:paraId="5B3C9C80" w14:textId="77777777" w:rsidR="003D6412" w:rsidRPr="00AD6605" w:rsidRDefault="003D6412" w:rsidP="0032151F">
      <w:pPr>
        <w:spacing w:after="0" w:line="240" w:lineRule="auto"/>
        <w:jc w:val="both"/>
        <w:rPr>
          <w:rFonts w:ascii="Times New Roman" w:hAnsi="Times New Roman" w:cs="Times New Roman"/>
          <w:sz w:val="24"/>
          <w:szCs w:val="24"/>
        </w:rPr>
      </w:pPr>
    </w:p>
    <w:p w14:paraId="7FBA3C3A" w14:textId="77777777" w:rsidR="003D6412" w:rsidRPr="00AD6605" w:rsidRDefault="003D6412" w:rsidP="0032151F">
      <w:pPr>
        <w:spacing w:after="0" w:line="240" w:lineRule="auto"/>
        <w:jc w:val="both"/>
        <w:rPr>
          <w:rFonts w:ascii="Times New Roman" w:hAnsi="Times New Roman" w:cs="Times New Roman"/>
          <w:sz w:val="24"/>
          <w:szCs w:val="24"/>
        </w:rPr>
      </w:pPr>
    </w:p>
    <w:p w14:paraId="4BA8E1F7" w14:textId="77777777" w:rsidR="000B5E90" w:rsidRDefault="000B5E90" w:rsidP="00287303">
      <w:pPr>
        <w:spacing w:after="0" w:line="240" w:lineRule="auto"/>
        <w:ind w:firstLine="708"/>
        <w:jc w:val="both"/>
        <w:rPr>
          <w:rFonts w:ascii="Times New Roman" w:hAnsi="Times New Roman" w:cs="Times New Roman"/>
          <w:sz w:val="24"/>
          <w:szCs w:val="24"/>
          <w:u w:val="single"/>
        </w:rPr>
      </w:pPr>
      <w:bookmarkStart w:id="0" w:name="_GoBack"/>
      <w:bookmarkEnd w:id="0"/>
      <w:r>
        <w:rPr>
          <w:rFonts w:ascii="Times New Roman" w:hAnsi="Times New Roman" w:cs="Times New Roman"/>
          <w:sz w:val="24"/>
          <w:szCs w:val="24"/>
          <w:u w:val="single"/>
        </w:rPr>
        <w:t>KASIM AYI MECLİS GÜNDEMİ</w:t>
      </w:r>
    </w:p>
    <w:p w14:paraId="0947ADF5" w14:textId="77777777" w:rsidR="000B5E90" w:rsidRDefault="000B5E90" w:rsidP="000B5E90">
      <w:pPr>
        <w:pStyle w:val="ListeParagraf"/>
        <w:numPr>
          <w:ilvl w:val="0"/>
          <w:numId w:val="11"/>
        </w:numPr>
        <w:spacing w:after="0" w:line="240" w:lineRule="auto"/>
        <w:jc w:val="both"/>
        <w:rPr>
          <w:rFonts w:ascii="Times New Roman" w:hAnsi="Times New Roman" w:cs="Times New Roman"/>
          <w:sz w:val="24"/>
          <w:szCs w:val="24"/>
        </w:rPr>
      </w:pPr>
      <w:r w:rsidRPr="000B5E90">
        <w:rPr>
          <w:rFonts w:ascii="Times New Roman" w:hAnsi="Times New Roman" w:cs="Times New Roman"/>
          <w:sz w:val="24"/>
          <w:szCs w:val="24"/>
        </w:rPr>
        <w:t>5393 Sayılı Belediye Kanunu’nun 18. maddesinin 1. fıkrasının (a) bendine istinaden 2027 yılına ait Taslak Perf</w:t>
      </w:r>
      <w:r>
        <w:rPr>
          <w:rFonts w:ascii="Times New Roman" w:hAnsi="Times New Roman" w:cs="Times New Roman"/>
          <w:sz w:val="24"/>
          <w:szCs w:val="24"/>
        </w:rPr>
        <w:t>ormans Programının görüşülmesi.</w:t>
      </w:r>
    </w:p>
    <w:p w14:paraId="00778827" w14:textId="77777777" w:rsidR="000B5E90" w:rsidRDefault="000B5E90" w:rsidP="000B5E90">
      <w:pPr>
        <w:pStyle w:val="ListeParagraf"/>
        <w:numPr>
          <w:ilvl w:val="0"/>
          <w:numId w:val="11"/>
        </w:numPr>
        <w:spacing w:after="0" w:line="240" w:lineRule="auto"/>
        <w:jc w:val="both"/>
        <w:rPr>
          <w:rFonts w:ascii="Times New Roman" w:hAnsi="Times New Roman" w:cs="Times New Roman"/>
          <w:sz w:val="24"/>
          <w:szCs w:val="24"/>
        </w:rPr>
      </w:pPr>
      <w:r w:rsidRPr="000B5E90">
        <w:rPr>
          <w:rFonts w:ascii="Times New Roman" w:hAnsi="Times New Roman" w:cs="Times New Roman"/>
          <w:sz w:val="24"/>
          <w:szCs w:val="24"/>
        </w:rPr>
        <w:t>5393 Sayılı Belediye Kanunu’nun 18. maddesinin 1. fıkrasının (b) bendine istinaden 2027 yılı</w:t>
      </w:r>
      <w:r>
        <w:rPr>
          <w:rFonts w:ascii="Times New Roman" w:hAnsi="Times New Roman" w:cs="Times New Roman"/>
          <w:sz w:val="24"/>
          <w:szCs w:val="24"/>
        </w:rPr>
        <w:t xml:space="preserve"> Taslak Bütçesinin görüşülmesi.</w:t>
      </w:r>
    </w:p>
    <w:p w14:paraId="07DD7FF3" w14:textId="77777777" w:rsidR="000B5E90" w:rsidRDefault="000B5E90" w:rsidP="000B5E90">
      <w:pPr>
        <w:pStyle w:val="ListeParagraf"/>
        <w:numPr>
          <w:ilvl w:val="0"/>
          <w:numId w:val="11"/>
        </w:numPr>
        <w:spacing w:after="0" w:line="240" w:lineRule="auto"/>
        <w:jc w:val="both"/>
        <w:rPr>
          <w:rFonts w:ascii="Times New Roman" w:hAnsi="Times New Roman" w:cs="Times New Roman"/>
          <w:sz w:val="24"/>
          <w:szCs w:val="24"/>
        </w:rPr>
      </w:pPr>
      <w:r w:rsidRPr="000B5E90">
        <w:rPr>
          <w:rFonts w:ascii="Times New Roman" w:hAnsi="Times New Roman" w:cs="Times New Roman"/>
          <w:sz w:val="24"/>
          <w:szCs w:val="24"/>
        </w:rPr>
        <w:t>5393 Sayılı Belediye Kanunu’nun 18. maddesinin 1. fıkrasının (f) bendine istinaden 2027 yılında uygulanacak Ücret ve Tarifelerin Tespiti konusunun görüşülmesi.</w:t>
      </w:r>
    </w:p>
    <w:p w14:paraId="07127AD3" w14:textId="77777777" w:rsidR="000B5E90" w:rsidRDefault="000B5E90" w:rsidP="000B5E90">
      <w:pPr>
        <w:pStyle w:val="ListeParagraf"/>
        <w:numPr>
          <w:ilvl w:val="0"/>
          <w:numId w:val="11"/>
        </w:numPr>
        <w:spacing w:after="0" w:line="240" w:lineRule="auto"/>
        <w:jc w:val="both"/>
        <w:rPr>
          <w:rFonts w:ascii="Times New Roman" w:hAnsi="Times New Roman" w:cs="Times New Roman"/>
          <w:sz w:val="24"/>
          <w:szCs w:val="24"/>
        </w:rPr>
      </w:pPr>
      <w:r w:rsidRPr="000B5E90">
        <w:rPr>
          <w:rFonts w:ascii="Times New Roman" w:hAnsi="Times New Roman" w:cs="Times New Roman"/>
          <w:sz w:val="24"/>
          <w:szCs w:val="24"/>
        </w:rPr>
        <w:t>5393 Sayılı Belediye Kanunu’nun 55. maddesi gereğince 2025 yılı Sayıştay Denetim sonuçlarının Belediye</w:t>
      </w:r>
      <w:r>
        <w:rPr>
          <w:rFonts w:ascii="Times New Roman" w:hAnsi="Times New Roman" w:cs="Times New Roman"/>
          <w:sz w:val="24"/>
          <w:szCs w:val="24"/>
        </w:rPr>
        <w:t xml:space="preserve"> Meclisinin bilgisine sunulması.</w:t>
      </w:r>
    </w:p>
    <w:p w14:paraId="484AE089" w14:textId="77777777" w:rsidR="000B5E90" w:rsidRDefault="000B5E90" w:rsidP="000B5E90">
      <w:pPr>
        <w:pStyle w:val="ListeParagraf"/>
        <w:numPr>
          <w:ilvl w:val="0"/>
          <w:numId w:val="11"/>
        </w:numPr>
        <w:spacing w:after="0" w:line="240" w:lineRule="auto"/>
        <w:jc w:val="both"/>
        <w:rPr>
          <w:rFonts w:ascii="Times New Roman" w:hAnsi="Times New Roman" w:cs="Times New Roman"/>
          <w:sz w:val="24"/>
          <w:szCs w:val="24"/>
        </w:rPr>
      </w:pPr>
      <w:r w:rsidRPr="000B5E90">
        <w:rPr>
          <w:rFonts w:ascii="Times New Roman" w:hAnsi="Times New Roman" w:cs="Times New Roman"/>
          <w:sz w:val="24"/>
          <w:szCs w:val="24"/>
        </w:rPr>
        <w:t>“Kamu ve Belediyelerde Yenilenebilir Enerji Projesi” kapsamında Belediyemizce 800.000 Avro tutarında kredi kullanılması ve kullanılacak krediye ilişkin iş ve işlemleri yürütmek üzere Belediye Başkanı Melek MIZRAK SUBAŞI’ya yetki verilmesi konusunun görüşülmesi.</w:t>
      </w:r>
    </w:p>
    <w:p w14:paraId="7BCC03CD" w14:textId="7B94CB45" w:rsidR="000B5E90" w:rsidRPr="000B5E90" w:rsidRDefault="000B5E90" w:rsidP="000B5E90">
      <w:pPr>
        <w:pStyle w:val="ListeParagraf"/>
        <w:numPr>
          <w:ilvl w:val="0"/>
          <w:numId w:val="11"/>
        </w:numPr>
        <w:spacing w:after="0" w:line="240" w:lineRule="auto"/>
        <w:jc w:val="both"/>
        <w:rPr>
          <w:rFonts w:ascii="Times New Roman" w:hAnsi="Times New Roman" w:cs="Times New Roman"/>
          <w:sz w:val="24"/>
          <w:szCs w:val="24"/>
        </w:rPr>
      </w:pPr>
      <w:r w:rsidRPr="000B5E90">
        <w:rPr>
          <w:rFonts w:ascii="Times New Roman" w:hAnsi="Times New Roman" w:cs="Times New Roman"/>
          <w:sz w:val="24"/>
          <w:szCs w:val="24"/>
        </w:rPr>
        <w:t>Varsa Başkanlık Makamınca ve Meclis Üyelerince getirilecek konular.</w:t>
      </w:r>
    </w:p>
    <w:p w14:paraId="7C76E37D" w14:textId="35243BD2" w:rsidR="00F22531" w:rsidRPr="00AD6605" w:rsidRDefault="00F22531" w:rsidP="000F2E36">
      <w:pPr>
        <w:spacing w:after="0" w:line="240" w:lineRule="auto"/>
        <w:ind w:firstLine="708"/>
        <w:jc w:val="both"/>
        <w:rPr>
          <w:rFonts w:ascii="Times New Roman" w:hAnsi="Times New Roman" w:cs="Times New Roman"/>
          <w:sz w:val="24"/>
          <w:szCs w:val="24"/>
        </w:rPr>
      </w:pPr>
    </w:p>
    <w:sectPr w:rsidR="00F22531" w:rsidRPr="00AD6605" w:rsidSect="00CE19FA">
      <w:footerReference w:type="default" r:id="rId8"/>
      <w:type w:val="continuous"/>
      <w:pgSz w:w="11906" w:h="16838"/>
      <w:pgMar w:top="284" w:right="850" w:bottom="900" w:left="850" w:header="708" w:footer="90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00DEC2" w14:textId="77777777" w:rsidR="006D656D" w:rsidRDefault="006D656D" w:rsidP="00B96DBB">
      <w:pPr>
        <w:spacing w:after="0" w:line="240" w:lineRule="auto"/>
      </w:pPr>
      <w:r>
        <w:separator/>
      </w:r>
    </w:p>
  </w:endnote>
  <w:endnote w:type="continuationSeparator" w:id="0">
    <w:p w14:paraId="6CE4AB1F" w14:textId="77777777" w:rsidR="006D656D" w:rsidRDefault="006D656D" w:rsidP="00B9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93652" w14:textId="68535CE0" w:rsidR="00B31099" w:rsidRDefault="00B31099">
    <w:pPr>
      <w:spacing w:after="0" w:line="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63C1D" w14:textId="77777777" w:rsidR="006D656D" w:rsidRDefault="006D656D" w:rsidP="00B96DBB">
      <w:pPr>
        <w:spacing w:after="0" w:line="240" w:lineRule="auto"/>
      </w:pPr>
      <w:r>
        <w:separator/>
      </w:r>
    </w:p>
  </w:footnote>
  <w:footnote w:type="continuationSeparator" w:id="0">
    <w:p w14:paraId="73555D85" w14:textId="77777777" w:rsidR="006D656D" w:rsidRDefault="006D656D" w:rsidP="00B96D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F3811"/>
    <w:multiLevelType w:val="hybridMultilevel"/>
    <w:tmpl w:val="04383B64"/>
    <w:lvl w:ilvl="0" w:tplc="E41ED95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C775B97"/>
    <w:multiLevelType w:val="hybridMultilevel"/>
    <w:tmpl w:val="5DE0C810"/>
    <w:lvl w:ilvl="0" w:tplc="B08A2E0E">
      <w:start w:val="1"/>
      <w:numFmt w:val="decimal"/>
      <w:lvlText w:val="%1-"/>
      <w:lvlJc w:val="left"/>
      <w:pPr>
        <w:ind w:left="720" w:hanging="360"/>
      </w:pPr>
      <w:rPr>
        <w:rFonts w:hint="default"/>
        <w:color w:val="000000" w:themeColor="text1"/>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D12EAF"/>
    <w:multiLevelType w:val="hybridMultilevel"/>
    <w:tmpl w:val="77B02142"/>
    <w:lvl w:ilvl="0" w:tplc="1C1EF64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1D1013AF"/>
    <w:multiLevelType w:val="hybridMultilevel"/>
    <w:tmpl w:val="1F9C0120"/>
    <w:lvl w:ilvl="0" w:tplc="E3F001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716B7C"/>
    <w:multiLevelType w:val="hybridMultilevel"/>
    <w:tmpl w:val="7A92CC90"/>
    <w:lvl w:ilvl="0" w:tplc="1AFED28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335E6A39"/>
    <w:multiLevelType w:val="hybridMultilevel"/>
    <w:tmpl w:val="44E8CC82"/>
    <w:lvl w:ilvl="0" w:tplc="74E60E20">
      <w:start w:val="1"/>
      <w:numFmt w:val="decimal"/>
      <w:lvlText w:val="%1-"/>
      <w:lvlJc w:val="left"/>
      <w:pPr>
        <w:ind w:left="1068" w:hanging="360"/>
      </w:pPr>
      <w:rPr>
        <w:rFonts w:hint="default"/>
      </w:r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41FB7AA6"/>
    <w:multiLevelType w:val="hybridMultilevel"/>
    <w:tmpl w:val="BDDE644C"/>
    <w:lvl w:ilvl="0" w:tplc="F14EFACA">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42BA25FE"/>
    <w:multiLevelType w:val="hybridMultilevel"/>
    <w:tmpl w:val="1EE0F2A6"/>
    <w:lvl w:ilvl="0" w:tplc="8732F43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7AD0BBD"/>
    <w:multiLevelType w:val="hybridMultilevel"/>
    <w:tmpl w:val="E7E00EE8"/>
    <w:lvl w:ilvl="0" w:tplc="041F0001">
      <w:start w:val="1"/>
      <w:numFmt w:val="bullet"/>
      <w:lvlText w:val="·"/>
      <w:lvlJc w:val="left"/>
      <w:pPr>
        <w:ind w:left="720" w:hanging="360"/>
      </w:pPr>
      <w:rPr>
        <w:rFonts w:ascii="Symbol" w:hAnsi="Symbol" w:hint="default"/>
      </w:rPr>
    </w:lvl>
    <w:lvl w:ilvl="1" w:tplc="BA9C9AB0">
      <w:numFmt w:val="decimal"/>
      <w:lvlText w:val=""/>
      <w:lvlJc w:val="left"/>
    </w:lvl>
    <w:lvl w:ilvl="2" w:tplc="CF0464A0">
      <w:numFmt w:val="decimal"/>
      <w:lvlText w:val=""/>
      <w:lvlJc w:val="left"/>
    </w:lvl>
    <w:lvl w:ilvl="3" w:tplc="ECE0FD68">
      <w:numFmt w:val="decimal"/>
      <w:lvlText w:val=""/>
      <w:lvlJc w:val="left"/>
    </w:lvl>
    <w:lvl w:ilvl="4" w:tplc="2AD817D4">
      <w:numFmt w:val="decimal"/>
      <w:lvlText w:val=""/>
      <w:lvlJc w:val="left"/>
    </w:lvl>
    <w:lvl w:ilvl="5" w:tplc="70562BDA">
      <w:numFmt w:val="decimal"/>
      <w:lvlText w:val=""/>
      <w:lvlJc w:val="left"/>
    </w:lvl>
    <w:lvl w:ilvl="6" w:tplc="D344547E">
      <w:numFmt w:val="decimal"/>
      <w:lvlText w:val=""/>
      <w:lvlJc w:val="left"/>
    </w:lvl>
    <w:lvl w:ilvl="7" w:tplc="DB585EE4">
      <w:numFmt w:val="decimal"/>
      <w:lvlText w:val=""/>
      <w:lvlJc w:val="left"/>
    </w:lvl>
    <w:lvl w:ilvl="8" w:tplc="C9C64724">
      <w:numFmt w:val="decimal"/>
      <w:lvlText w:val=""/>
      <w:lvlJc w:val="left"/>
    </w:lvl>
  </w:abstractNum>
  <w:abstractNum w:abstractNumId="9" w15:restartNumberingAfterBreak="0">
    <w:nsid w:val="4BB92D2D"/>
    <w:multiLevelType w:val="hybridMultilevel"/>
    <w:tmpl w:val="977A9DF8"/>
    <w:lvl w:ilvl="0" w:tplc="4E3E31F2">
      <w:start w:val="1"/>
      <w:numFmt w:val="decimal"/>
      <w:lvlText w:val="%1-"/>
      <w:lvlJc w:val="left"/>
      <w:pPr>
        <w:ind w:left="1068" w:hanging="360"/>
      </w:pPr>
      <w:rPr>
        <w:rFonts w:ascii="Times New Roman" w:hAnsi="Times New Roman" w:cs="Times New Roman" w:hint="default"/>
        <w:color w:val="000000" w:themeColor="text1"/>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7BA126AB"/>
    <w:multiLevelType w:val="hybridMultilevel"/>
    <w:tmpl w:val="020E31B6"/>
    <w:lvl w:ilvl="0" w:tplc="415A9E9A">
      <w:start w:val="1"/>
      <w:numFmt w:val="decimal"/>
      <w:lvlText w:val="%1-"/>
      <w:lvlJc w:val="left"/>
      <w:pPr>
        <w:ind w:left="1068" w:hanging="360"/>
      </w:pPr>
      <w:rPr>
        <w:rFonts w:hint="default"/>
        <w:color w:val="000000" w:themeColor="text1"/>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8"/>
  </w:num>
  <w:num w:numId="2">
    <w:abstractNumId w:val="2"/>
  </w:num>
  <w:num w:numId="3">
    <w:abstractNumId w:val="7"/>
  </w:num>
  <w:num w:numId="4">
    <w:abstractNumId w:val="3"/>
  </w:num>
  <w:num w:numId="5">
    <w:abstractNumId w:val="0"/>
  </w:num>
  <w:num w:numId="6">
    <w:abstractNumId w:val="5"/>
  </w:num>
  <w:num w:numId="7">
    <w:abstractNumId w:val="9"/>
  </w:num>
  <w:num w:numId="8">
    <w:abstractNumId w:val="1"/>
  </w:num>
  <w:num w:numId="9">
    <w:abstractNumId w:val="4"/>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DBB"/>
    <w:rsid w:val="00007081"/>
    <w:rsid w:val="0001093E"/>
    <w:rsid w:val="00033A84"/>
    <w:rsid w:val="00042330"/>
    <w:rsid w:val="00046FDA"/>
    <w:rsid w:val="0006766B"/>
    <w:rsid w:val="000949FD"/>
    <w:rsid w:val="000B5E90"/>
    <w:rsid w:val="000C5F68"/>
    <w:rsid w:val="000F2E36"/>
    <w:rsid w:val="000F5FF3"/>
    <w:rsid w:val="00153511"/>
    <w:rsid w:val="00161D99"/>
    <w:rsid w:val="0016789D"/>
    <w:rsid w:val="00182DA1"/>
    <w:rsid w:val="001B0D49"/>
    <w:rsid w:val="001C6654"/>
    <w:rsid w:val="001C6F35"/>
    <w:rsid w:val="00202292"/>
    <w:rsid w:val="00205EC4"/>
    <w:rsid w:val="002812D4"/>
    <w:rsid w:val="00287303"/>
    <w:rsid w:val="002B5D1C"/>
    <w:rsid w:val="002D3AB1"/>
    <w:rsid w:val="0032151F"/>
    <w:rsid w:val="0036078B"/>
    <w:rsid w:val="00370A32"/>
    <w:rsid w:val="003D3388"/>
    <w:rsid w:val="003D6412"/>
    <w:rsid w:val="003E02A4"/>
    <w:rsid w:val="00413728"/>
    <w:rsid w:val="004604F9"/>
    <w:rsid w:val="00480E4E"/>
    <w:rsid w:val="004849AB"/>
    <w:rsid w:val="00485008"/>
    <w:rsid w:val="004A2FD7"/>
    <w:rsid w:val="00545141"/>
    <w:rsid w:val="005967C2"/>
    <w:rsid w:val="005B26E9"/>
    <w:rsid w:val="005E7FFC"/>
    <w:rsid w:val="005F06D3"/>
    <w:rsid w:val="005F794D"/>
    <w:rsid w:val="00625A82"/>
    <w:rsid w:val="0064106E"/>
    <w:rsid w:val="006442DF"/>
    <w:rsid w:val="00646B06"/>
    <w:rsid w:val="00653E89"/>
    <w:rsid w:val="00661149"/>
    <w:rsid w:val="00670D79"/>
    <w:rsid w:val="00686837"/>
    <w:rsid w:val="006D012D"/>
    <w:rsid w:val="006D656D"/>
    <w:rsid w:val="006E1FF4"/>
    <w:rsid w:val="006F5755"/>
    <w:rsid w:val="00730C29"/>
    <w:rsid w:val="00745E3F"/>
    <w:rsid w:val="00757E78"/>
    <w:rsid w:val="007734DD"/>
    <w:rsid w:val="00777E91"/>
    <w:rsid w:val="00783826"/>
    <w:rsid w:val="007A2D42"/>
    <w:rsid w:val="007B36CF"/>
    <w:rsid w:val="00825D81"/>
    <w:rsid w:val="00846362"/>
    <w:rsid w:val="00875426"/>
    <w:rsid w:val="00877FFC"/>
    <w:rsid w:val="0089131A"/>
    <w:rsid w:val="00895A6A"/>
    <w:rsid w:val="008D6259"/>
    <w:rsid w:val="00900C46"/>
    <w:rsid w:val="0092078E"/>
    <w:rsid w:val="00944489"/>
    <w:rsid w:val="0095101A"/>
    <w:rsid w:val="00A26011"/>
    <w:rsid w:val="00A4454C"/>
    <w:rsid w:val="00A52013"/>
    <w:rsid w:val="00AD1B64"/>
    <w:rsid w:val="00AD1F28"/>
    <w:rsid w:val="00AD6605"/>
    <w:rsid w:val="00AF2596"/>
    <w:rsid w:val="00B26E84"/>
    <w:rsid w:val="00B31099"/>
    <w:rsid w:val="00B5666B"/>
    <w:rsid w:val="00B702BD"/>
    <w:rsid w:val="00B766B1"/>
    <w:rsid w:val="00B81885"/>
    <w:rsid w:val="00B96DBB"/>
    <w:rsid w:val="00BB2732"/>
    <w:rsid w:val="00BC136F"/>
    <w:rsid w:val="00BC7F5D"/>
    <w:rsid w:val="00C13E70"/>
    <w:rsid w:val="00C320B6"/>
    <w:rsid w:val="00C32C1E"/>
    <w:rsid w:val="00C70102"/>
    <w:rsid w:val="00C72B65"/>
    <w:rsid w:val="00C86C88"/>
    <w:rsid w:val="00C9546C"/>
    <w:rsid w:val="00CE1F4E"/>
    <w:rsid w:val="00CF47BF"/>
    <w:rsid w:val="00D165D6"/>
    <w:rsid w:val="00D26E2C"/>
    <w:rsid w:val="00D362C8"/>
    <w:rsid w:val="00D4326A"/>
    <w:rsid w:val="00D47D2B"/>
    <w:rsid w:val="00D92463"/>
    <w:rsid w:val="00DF30A1"/>
    <w:rsid w:val="00DF35FE"/>
    <w:rsid w:val="00E26E2C"/>
    <w:rsid w:val="00E366C6"/>
    <w:rsid w:val="00E855AB"/>
    <w:rsid w:val="00EA49D1"/>
    <w:rsid w:val="00ED78D0"/>
    <w:rsid w:val="00F06026"/>
    <w:rsid w:val="00F22531"/>
    <w:rsid w:val="00F34914"/>
    <w:rsid w:val="00FA784B"/>
    <w:rsid w:val="00FE65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62749"/>
  <w15:docId w15:val="{22E4DF3B-A03A-4FF5-AC37-351F0C5FB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895A6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95A6A"/>
  </w:style>
  <w:style w:type="paragraph" w:styleId="Altbilgi">
    <w:name w:val="footer"/>
    <w:basedOn w:val="Normal"/>
    <w:link w:val="AltbilgiChar"/>
    <w:uiPriority w:val="99"/>
    <w:unhideWhenUsed/>
    <w:rsid w:val="00895A6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95A6A"/>
  </w:style>
  <w:style w:type="paragraph" w:styleId="ListeParagraf">
    <w:name w:val="List Paragraph"/>
    <w:basedOn w:val="Normal"/>
    <w:uiPriority w:val="34"/>
    <w:qFormat/>
    <w:rsid w:val="00C72B65"/>
    <w:pPr>
      <w:ind w:left="720"/>
      <w:contextualSpacing/>
    </w:pPr>
  </w:style>
  <w:style w:type="paragraph" w:customStyle="1" w:styleId="Standard">
    <w:name w:val="Standard"/>
    <w:rsid w:val="00F34914"/>
    <w:pPr>
      <w:widowControl w:val="0"/>
      <w:suppressAutoHyphens/>
      <w:autoSpaceDN w:val="0"/>
      <w:spacing w:after="0" w:line="240" w:lineRule="auto"/>
    </w:pPr>
    <w:rPr>
      <w:rFonts w:ascii="Times New Roman" w:eastAsia="Lucida Sans Unicode" w:hAnsi="Times New Roman" w:cs="Tahoma"/>
      <w:kern w:val="3"/>
      <w:sz w:val="24"/>
      <w:szCs w:val="24"/>
    </w:rPr>
  </w:style>
  <w:style w:type="paragraph" w:customStyle="1" w:styleId="Textbody">
    <w:name w:val="Text body"/>
    <w:basedOn w:val="Standard"/>
    <w:rsid w:val="00F34914"/>
    <w:pPr>
      <w:spacing w:after="120"/>
    </w:pPr>
  </w:style>
  <w:style w:type="paragraph" w:styleId="BalonMetni">
    <w:name w:val="Balloon Text"/>
    <w:basedOn w:val="Normal"/>
    <w:link w:val="BalonMetniChar"/>
    <w:uiPriority w:val="99"/>
    <w:semiHidden/>
    <w:unhideWhenUsed/>
    <w:rsid w:val="00DF35F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35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75857">
      <w:bodyDiv w:val="1"/>
      <w:marLeft w:val="0"/>
      <w:marRight w:val="0"/>
      <w:marTop w:val="0"/>
      <w:marBottom w:val="0"/>
      <w:divBdr>
        <w:top w:val="none" w:sz="0" w:space="0" w:color="auto"/>
        <w:left w:val="none" w:sz="0" w:space="0" w:color="auto"/>
        <w:bottom w:val="none" w:sz="0" w:space="0" w:color="auto"/>
        <w:right w:val="none" w:sz="0" w:space="0" w:color="auto"/>
      </w:divBdr>
    </w:div>
    <w:div w:id="1003901732">
      <w:bodyDiv w:val="1"/>
      <w:marLeft w:val="0"/>
      <w:marRight w:val="0"/>
      <w:marTop w:val="0"/>
      <w:marBottom w:val="0"/>
      <w:divBdr>
        <w:top w:val="none" w:sz="0" w:space="0" w:color="auto"/>
        <w:left w:val="none" w:sz="0" w:space="0" w:color="auto"/>
        <w:bottom w:val="none" w:sz="0" w:space="0" w:color="auto"/>
        <w:right w:val="none" w:sz="0" w:space="0" w:color="auto"/>
      </w:divBdr>
    </w:div>
    <w:div w:id="1456555968">
      <w:bodyDiv w:val="1"/>
      <w:marLeft w:val="0"/>
      <w:marRight w:val="0"/>
      <w:marTop w:val="0"/>
      <w:marBottom w:val="0"/>
      <w:divBdr>
        <w:top w:val="none" w:sz="0" w:space="0" w:color="auto"/>
        <w:left w:val="none" w:sz="0" w:space="0" w:color="auto"/>
        <w:bottom w:val="none" w:sz="0" w:space="0" w:color="auto"/>
        <w:right w:val="none" w:sz="0" w:space="0" w:color="auto"/>
      </w:divBdr>
    </w:div>
    <w:div w:id="182408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206</Words>
  <Characters>1180</Characters>
  <Application>Microsoft Office Word</Application>
  <DocSecurity>0</DocSecurity>
  <Lines>9</Lines>
  <Paragraphs>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Nurbike KARDAŞ</dc:creator>
  <cp:lastModifiedBy>Nurbike KARDAŞ</cp:lastModifiedBy>
  <cp:revision>68</cp:revision>
  <cp:lastPrinted>2025-05-29T07:13:00Z</cp:lastPrinted>
  <dcterms:created xsi:type="dcterms:W3CDTF">2024-02-01T08:40:00Z</dcterms:created>
  <dcterms:modified xsi:type="dcterms:W3CDTF">2026-10-28T06:41:00Z</dcterms:modified>
</cp:coreProperties>
</file>